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00" w:rsidRDefault="00AF016A" w:rsidP="008F1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85975" cy="1057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n  Aguanish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Municipalité d’Aguanish</w:t>
      </w:r>
    </w:p>
    <w:p w:rsidR="00AF016A" w:rsidRDefault="00AF016A" w:rsidP="00AF016A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AF016A" w:rsidRDefault="00AF016A" w:rsidP="00AF0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6A">
        <w:rPr>
          <w:rFonts w:ascii="Times New Roman" w:hAnsi="Times New Roman" w:cs="Times New Roman"/>
          <w:b/>
          <w:sz w:val="28"/>
          <w:szCs w:val="28"/>
        </w:rPr>
        <w:t>Liste des contrats 2018</w:t>
      </w: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Selon l’article 961.4 (2) du Code municipal, la municipalité doit publier sur son site internet la liste de tous les </w:t>
      </w:r>
      <w:r w:rsidR="009C2B5C">
        <w:rPr>
          <w:rFonts w:ascii="Times New Roman" w:hAnsi="Times New Roman" w:cs="Times New Roman"/>
          <w:sz w:val="28"/>
          <w:szCs w:val="28"/>
        </w:rPr>
        <w:t>contrats passés au cours d</w:t>
      </w:r>
      <w:r w:rsidR="009350A2">
        <w:rPr>
          <w:rFonts w:ascii="Times New Roman" w:hAnsi="Times New Roman" w:cs="Times New Roman"/>
          <w:sz w:val="28"/>
          <w:szCs w:val="28"/>
        </w:rPr>
        <w:t>’un même exercice</w:t>
      </w:r>
      <w:r w:rsidR="009C2B5C">
        <w:rPr>
          <w:rFonts w:ascii="Times New Roman" w:hAnsi="Times New Roman" w:cs="Times New Roman"/>
          <w:sz w:val="28"/>
          <w:szCs w:val="28"/>
        </w:rPr>
        <w:t>, comport</w:t>
      </w:r>
      <w:r w:rsidR="00742B11">
        <w:rPr>
          <w:rFonts w:ascii="Times New Roman" w:hAnsi="Times New Roman" w:cs="Times New Roman"/>
          <w:sz w:val="28"/>
          <w:szCs w:val="28"/>
        </w:rPr>
        <w:t>ant</w:t>
      </w:r>
      <w:r w:rsidR="009C2B5C">
        <w:rPr>
          <w:rFonts w:ascii="Times New Roman" w:hAnsi="Times New Roman" w:cs="Times New Roman"/>
          <w:sz w:val="28"/>
          <w:szCs w:val="28"/>
        </w:rPr>
        <w:t xml:space="preserve"> un</w:t>
      </w:r>
      <w:r w:rsidR="00742B11">
        <w:rPr>
          <w:rFonts w:ascii="Times New Roman" w:hAnsi="Times New Roman" w:cs="Times New Roman"/>
          <w:sz w:val="28"/>
          <w:szCs w:val="28"/>
        </w:rPr>
        <w:t>e dépense de plus</w:t>
      </w:r>
      <w:r w:rsidR="009350A2">
        <w:rPr>
          <w:rFonts w:ascii="Times New Roman" w:hAnsi="Times New Roman" w:cs="Times New Roman"/>
          <w:sz w:val="28"/>
          <w:szCs w:val="28"/>
        </w:rPr>
        <w:t xml:space="preserve"> de 25 000 $ </w:t>
      </w:r>
      <w:r w:rsidR="00742B11">
        <w:rPr>
          <w:rFonts w:ascii="Times New Roman" w:hAnsi="Times New Roman" w:cs="Times New Roman"/>
          <w:sz w:val="28"/>
          <w:szCs w:val="28"/>
        </w:rPr>
        <w:t>et les contrats comportant une dépense de plus de 2 000 $ dont la dépense totale dépasse</w:t>
      </w:r>
      <w:bookmarkStart w:id="0" w:name="_GoBack"/>
      <w:bookmarkEnd w:id="0"/>
      <w:r w:rsidR="00742B11">
        <w:rPr>
          <w:rFonts w:ascii="Times New Roman" w:hAnsi="Times New Roman" w:cs="Times New Roman"/>
          <w:sz w:val="28"/>
          <w:szCs w:val="28"/>
        </w:rPr>
        <w:t xml:space="preserve"> 25 000 $ avec le même contractant.</w:t>
      </w: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6A" w:rsidRDefault="00AF016A" w:rsidP="00AF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6A" w:rsidRPr="009C2B5C" w:rsidRDefault="00AF016A" w:rsidP="00E8484A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C2B5C">
        <w:rPr>
          <w:rFonts w:ascii="Times New Roman" w:hAnsi="Times New Roman" w:cs="Times New Roman"/>
          <w:sz w:val="26"/>
          <w:szCs w:val="26"/>
        </w:rPr>
        <w:t>NOMS</w:t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="009C2B5C">
        <w:rPr>
          <w:rFonts w:ascii="Times New Roman" w:hAnsi="Times New Roman" w:cs="Times New Roman"/>
          <w:sz w:val="26"/>
          <w:szCs w:val="26"/>
        </w:rPr>
        <w:tab/>
      </w:r>
      <w:r w:rsid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>MONTANT</w:t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Pr="009C2B5C">
        <w:rPr>
          <w:rFonts w:ascii="Times New Roman" w:hAnsi="Times New Roman" w:cs="Times New Roman"/>
          <w:sz w:val="26"/>
          <w:szCs w:val="26"/>
        </w:rPr>
        <w:tab/>
      </w:r>
      <w:r w:rsidR="009C2B5C">
        <w:rPr>
          <w:rFonts w:ascii="Times New Roman" w:hAnsi="Times New Roman" w:cs="Times New Roman"/>
          <w:sz w:val="26"/>
          <w:szCs w:val="26"/>
        </w:rPr>
        <w:tab/>
      </w:r>
      <w:r w:rsidR="009C2B5C" w:rsidRPr="009C2B5C">
        <w:rPr>
          <w:rFonts w:ascii="Times New Roman" w:hAnsi="Times New Roman" w:cs="Times New Roman"/>
          <w:sz w:val="26"/>
          <w:szCs w:val="26"/>
        </w:rPr>
        <w:t>OBJET DU CONTRAT</w:t>
      </w:r>
    </w:p>
    <w:p w:rsidR="00B4188D" w:rsidRDefault="00AF016A" w:rsidP="00B41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B5C">
        <w:rPr>
          <w:rFonts w:ascii="Times New Roman" w:hAnsi="Times New Roman" w:cs="Times New Roman"/>
          <w:sz w:val="24"/>
          <w:szCs w:val="24"/>
        </w:rPr>
        <w:t>Les Constructions M-Tech Inc.</w:t>
      </w:r>
      <w:r w:rsidR="00086C7A" w:rsidRPr="009C2B5C">
        <w:rPr>
          <w:rFonts w:ascii="Times New Roman" w:hAnsi="Times New Roman" w:cs="Times New Roman"/>
          <w:sz w:val="24"/>
          <w:szCs w:val="24"/>
        </w:rPr>
        <w:t xml:space="preserve">     </w:t>
      </w:r>
      <w:r w:rsidR="009C2B5C">
        <w:rPr>
          <w:rFonts w:ascii="Times New Roman" w:hAnsi="Times New Roman" w:cs="Times New Roman"/>
          <w:sz w:val="24"/>
          <w:szCs w:val="24"/>
        </w:rPr>
        <w:t xml:space="preserve">    </w:t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>99 453.38</w:t>
      </w:r>
      <w:r w:rsidR="009C2B5C">
        <w:rPr>
          <w:rFonts w:ascii="Times New Roman" w:hAnsi="Times New Roman" w:cs="Times New Roman"/>
          <w:sz w:val="24"/>
          <w:szCs w:val="24"/>
        </w:rPr>
        <w:t xml:space="preserve"> $</w:t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</w:r>
      <w:r w:rsidR="009C2B5C">
        <w:rPr>
          <w:rFonts w:ascii="Times New Roman" w:hAnsi="Times New Roman" w:cs="Times New Roman"/>
          <w:sz w:val="24"/>
          <w:szCs w:val="24"/>
        </w:rPr>
        <w:tab/>
        <w:t>Toiture et rampe extérieure édifice municipal</w:t>
      </w:r>
    </w:p>
    <w:p w:rsidR="00B4188D" w:rsidRDefault="00B4188D" w:rsidP="00E84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DMG Architecture</w:t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>114 055.20</w:t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  <w:t>Services professionnels d’architecture et ingénierie</w:t>
      </w:r>
    </w:p>
    <w:p w:rsidR="00E8484A" w:rsidRDefault="00E8484A" w:rsidP="00E8484A">
      <w:pPr>
        <w:spacing w:after="120"/>
        <w:ind w:left="77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projet de mise aux normes et de réaménagement de l’édifice municipal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16A" w:rsidRDefault="009350A2" w:rsidP="00AF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Constructions Yvan Déraps </w:t>
      </w:r>
      <w:r w:rsidR="00E8484A">
        <w:rPr>
          <w:rFonts w:ascii="Times New Roman" w:hAnsi="Times New Roman" w:cs="Times New Roman"/>
          <w:sz w:val="24"/>
          <w:szCs w:val="24"/>
        </w:rPr>
        <w:t>(1999) Inc.</w:t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  <w:t xml:space="preserve">  83 816.78 $</w:t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</w:r>
      <w:r w:rsidR="00E8484A">
        <w:rPr>
          <w:rFonts w:ascii="Times New Roman" w:hAnsi="Times New Roman" w:cs="Times New Roman"/>
          <w:sz w:val="24"/>
          <w:szCs w:val="24"/>
        </w:rPr>
        <w:tab/>
        <w:t xml:space="preserve">Déneigement rues et stationnements municipaux </w:t>
      </w:r>
    </w:p>
    <w:p w:rsidR="00803C57" w:rsidRDefault="00803C57" w:rsidP="00AF0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57" w:rsidRDefault="00803C57" w:rsidP="00AF01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3C57" w:rsidSect="009C2B5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6A"/>
    <w:rsid w:val="00001AB9"/>
    <w:rsid w:val="00086C7A"/>
    <w:rsid w:val="00093EE3"/>
    <w:rsid w:val="000A25C9"/>
    <w:rsid w:val="00107925"/>
    <w:rsid w:val="00123D15"/>
    <w:rsid w:val="00172AFE"/>
    <w:rsid w:val="00192690"/>
    <w:rsid w:val="001D788D"/>
    <w:rsid w:val="001E4D4F"/>
    <w:rsid w:val="00234F9C"/>
    <w:rsid w:val="00263DE6"/>
    <w:rsid w:val="002D4058"/>
    <w:rsid w:val="00303B62"/>
    <w:rsid w:val="00304AAA"/>
    <w:rsid w:val="00315EFC"/>
    <w:rsid w:val="003A2016"/>
    <w:rsid w:val="003C3C71"/>
    <w:rsid w:val="004B1DCD"/>
    <w:rsid w:val="004E4925"/>
    <w:rsid w:val="004F706B"/>
    <w:rsid w:val="00575145"/>
    <w:rsid w:val="00611954"/>
    <w:rsid w:val="00626F69"/>
    <w:rsid w:val="00673416"/>
    <w:rsid w:val="006C26BA"/>
    <w:rsid w:val="00742B11"/>
    <w:rsid w:val="00747B22"/>
    <w:rsid w:val="00771895"/>
    <w:rsid w:val="00774CE3"/>
    <w:rsid w:val="007808B9"/>
    <w:rsid w:val="007A730D"/>
    <w:rsid w:val="007B3315"/>
    <w:rsid w:val="00802CE3"/>
    <w:rsid w:val="00803C57"/>
    <w:rsid w:val="008126B4"/>
    <w:rsid w:val="00831A16"/>
    <w:rsid w:val="0085124F"/>
    <w:rsid w:val="00860F12"/>
    <w:rsid w:val="00874428"/>
    <w:rsid w:val="00896BCA"/>
    <w:rsid w:val="008F15D9"/>
    <w:rsid w:val="009350A2"/>
    <w:rsid w:val="009351EF"/>
    <w:rsid w:val="0098052B"/>
    <w:rsid w:val="00990D2F"/>
    <w:rsid w:val="00990E41"/>
    <w:rsid w:val="00996E71"/>
    <w:rsid w:val="009B06DA"/>
    <w:rsid w:val="009B794E"/>
    <w:rsid w:val="009C2B5C"/>
    <w:rsid w:val="009D40AA"/>
    <w:rsid w:val="00A55249"/>
    <w:rsid w:val="00AC05C0"/>
    <w:rsid w:val="00AF016A"/>
    <w:rsid w:val="00B055C5"/>
    <w:rsid w:val="00B4188D"/>
    <w:rsid w:val="00B632B7"/>
    <w:rsid w:val="00BF6228"/>
    <w:rsid w:val="00C26D49"/>
    <w:rsid w:val="00C37EAB"/>
    <w:rsid w:val="00C419F2"/>
    <w:rsid w:val="00CA5864"/>
    <w:rsid w:val="00CF492D"/>
    <w:rsid w:val="00D33984"/>
    <w:rsid w:val="00D51238"/>
    <w:rsid w:val="00D70F82"/>
    <w:rsid w:val="00D72D92"/>
    <w:rsid w:val="00D819F6"/>
    <w:rsid w:val="00D94BD2"/>
    <w:rsid w:val="00DE5691"/>
    <w:rsid w:val="00DF13BB"/>
    <w:rsid w:val="00DF7812"/>
    <w:rsid w:val="00E42008"/>
    <w:rsid w:val="00E5576F"/>
    <w:rsid w:val="00E8484A"/>
    <w:rsid w:val="00EA0A28"/>
    <w:rsid w:val="00EC2668"/>
    <w:rsid w:val="00F612BF"/>
    <w:rsid w:val="00F72657"/>
    <w:rsid w:val="00F80E0B"/>
    <w:rsid w:val="00F90510"/>
    <w:rsid w:val="00FA601F"/>
    <w:rsid w:val="00FB3913"/>
    <w:rsid w:val="00FD2DF5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5047"/>
  <w15:chartTrackingRefBased/>
  <w15:docId w15:val="{91E910E2-61ED-4140-AB74-442AB547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Blais</dc:creator>
  <cp:keywords/>
  <dc:description/>
  <cp:lastModifiedBy>Marlene Blais</cp:lastModifiedBy>
  <cp:revision>8</cp:revision>
  <dcterms:created xsi:type="dcterms:W3CDTF">2018-12-13T18:17:00Z</dcterms:created>
  <dcterms:modified xsi:type="dcterms:W3CDTF">2018-12-19T20:30:00Z</dcterms:modified>
</cp:coreProperties>
</file>